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35" w:rsidRPr="00530435" w:rsidRDefault="00530435" w:rsidP="0053043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509270</wp:posOffset>
                </wp:positionV>
                <wp:extent cx="21812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408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40.1pt" to="319.0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 w:rsidRPr="00530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proofErr w:type="spellEnd"/>
      <w:r w:rsidRPr="00530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lập</w:t>
      </w:r>
      <w:proofErr w:type="spellEnd"/>
      <w:r w:rsidRPr="00530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530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530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 - </w:t>
      </w:r>
      <w:proofErr w:type="spellStart"/>
      <w:r w:rsidRPr="00530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Hạnh</w:t>
      </w:r>
      <w:proofErr w:type="spellEnd"/>
      <w:r w:rsidRPr="00530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phúc</w:t>
      </w:r>
      <w:proofErr w:type="spellEnd"/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</w:p>
    <w:p w:rsidR="00530435" w:rsidRDefault="00530435" w:rsidP="00530435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………,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....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....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……</w:t>
      </w:r>
    </w:p>
    <w:p w:rsidR="00530435" w:rsidRPr="00530435" w:rsidRDefault="00530435" w:rsidP="00530435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7559"/>
      </w:tblGrid>
      <w:tr w:rsidR="00530435" w:rsidRPr="00530435" w:rsidTr="00530435">
        <w:trPr>
          <w:tblCellSpacing w:w="0" w:type="dxa"/>
        </w:trPr>
        <w:tc>
          <w:tcPr>
            <w:tcW w:w="950" w:type="pct"/>
            <w:shd w:val="clear" w:color="auto" w:fill="FFFFFF"/>
            <w:vAlign w:val="center"/>
            <w:hideMark/>
          </w:tcPr>
          <w:p w:rsidR="00530435" w:rsidRDefault="00530435" w:rsidP="005304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19685</wp:posOffset>
                      </wp:positionV>
                      <wp:extent cx="742950" cy="9334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933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C22CE" id="Rectangle 2" o:spid="_x0000_s1026" style="position:absolute;margin-left:16.85pt;margin-top:1.55pt;width:58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" filled="f" strokecolor="#1f4d78 [1604]" strokeweight="1pt"/>
                  </w:pict>
                </mc:Fallback>
              </mc:AlternateContent>
            </w:r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ảnh</w:t>
            </w:r>
            <w:proofErr w:type="spellEnd"/>
          </w:p>
          <w:p w:rsidR="00530435" w:rsidRPr="00530435" w:rsidRDefault="00530435" w:rsidP="005304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0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4x6)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530435" w:rsidRPr="00530435" w:rsidRDefault="00530435" w:rsidP="00530435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chuong_pl1_name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PHIẾU ĐĂNG KÝ DỰ TUYỂN</w:t>
            </w:r>
            <w:bookmarkEnd w:id="0"/>
          </w:p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trí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việc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tuyển</w:t>
            </w:r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1</w:t>
            </w:r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5304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…………………………………………</w:t>
            </w:r>
          </w:p>
          <w:p w:rsidR="00530435" w:rsidRPr="00530435" w:rsidRDefault="00530435" w:rsidP="005304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04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………………………………………………………………………</w:t>
            </w:r>
          </w:p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tuyển</w:t>
            </w:r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5304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……………………………</w:t>
            </w:r>
            <w:proofErr w:type="gramStart"/>
            <w:r w:rsidRPr="005304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…..</w:t>
            </w:r>
            <w:proofErr w:type="gramEnd"/>
          </w:p>
          <w:p w:rsidR="00530435" w:rsidRPr="00530435" w:rsidRDefault="00530435" w:rsidP="005304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04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………………………………………………………………………</w:t>
            </w:r>
          </w:p>
        </w:tc>
      </w:tr>
    </w:tbl>
    <w:p w:rsidR="00530435" w:rsidRPr="00530435" w:rsidRDefault="00530435" w:rsidP="005304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THÔNG TIN CÁ NHÂN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530435" w:rsidRPr="00530435" w:rsidTr="00530435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...................................................................................................................</w:t>
            </w:r>
          </w:p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sinh:............................................................................</w:t>
            </w:r>
            <w:proofErr w:type="gram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. Nam □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Nữ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□</w:t>
            </w:r>
          </w:p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tộc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...........................................................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</w:t>
            </w:r>
          </w:p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CMND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căn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cước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...................</w:t>
            </w:r>
          </w:p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thoại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tin: ………………………… Email: .........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......................</w:t>
            </w:r>
          </w:p>
        </w:tc>
      </w:tr>
      <w:tr w:rsidR="00530435" w:rsidRPr="00530435" w:rsidTr="00530435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Quê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...................................................................................................................</w:t>
            </w:r>
          </w:p>
        </w:tc>
      </w:tr>
      <w:tr w:rsidR="00530435" w:rsidRPr="00530435" w:rsidTr="00530435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trú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...........................................................................................................</w:t>
            </w:r>
          </w:p>
        </w:tc>
      </w:tr>
      <w:tr w:rsidR="00530435" w:rsidRPr="00530435" w:rsidTr="00530435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.............................................................................................................</w:t>
            </w:r>
          </w:p>
        </w:tc>
      </w:tr>
      <w:tr w:rsidR="00530435" w:rsidRPr="00530435" w:rsidTr="00530435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  <w:proofErr w:type="gram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……………;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……………;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nặng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...................... kg</w:t>
            </w:r>
          </w:p>
        </w:tc>
      </w:tr>
      <w:tr w:rsidR="00530435" w:rsidRPr="00530435" w:rsidTr="00530435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.........................................................................................................</w:t>
            </w:r>
          </w:p>
        </w:tc>
      </w:tr>
      <w:tr w:rsidR="00530435" w:rsidRPr="00530435" w:rsidTr="00530435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..................................................................................................</w:t>
            </w:r>
          </w:p>
        </w:tc>
      </w:tr>
    </w:tbl>
    <w:p w:rsidR="00530435" w:rsidRPr="00530435" w:rsidRDefault="00530435" w:rsidP="005304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VĂN BẰNG, CHỨNG CHỈ THEO YÊU CẦU CỦA VỊ TRÍ VIỆC LÀM TUYỂN DỤNG</w:t>
      </w:r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3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540"/>
        <w:gridCol w:w="1156"/>
        <w:gridCol w:w="1156"/>
        <w:gridCol w:w="1348"/>
        <w:gridCol w:w="962"/>
        <w:gridCol w:w="769"/>
        <w:gridCol w:w="962"/>
      </w:tblGrid>
      <w:tr w:rsidR="00530435" w:rsidRPr="00530435" w:rsidTr="00530435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Trình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bảng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Xếp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</w:tr>
      <w:tr w:rsidR="00530435" w:rsidRPr="00530435" w:rsidTr="00530435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0435" w:rsidRPr="00530435" w:rsidTr="00530435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0435" w:rsidRPr="00530435" w:rsidTr="00530435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0435" w:rsidRPr="00530435" w:rsidTr="00530435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0435" w:rsidRPr="00530435" w:rsidTr="00530435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30435" w:rsidRPr="00530435" w:rsidRDefault="00530435" w:rsidP="005304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THÔNG TIN VỀ QUÁ TRÌNH CÔNG TÁC (</w:t>
      </w:r>
      <w:proofErr w:type="spellStart"/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nếu</w:t>
      </w:r>
      <w:proofErr w:type="spellEnd"/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có</w:t>
      </w:r>
      <w:proofErr w:type="spellEnd"/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6884"/>
      </w:tblGrid>
      <w:tr w:rsidR="00530435" w:rsidRPr="00530435" w:rsidTr="00530435">
        <w:trPr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</w:p>
        </w:tc>
      </w:tr>
      <w:tr w:rsidR="00530435" w:rsidRPr="00530435" w:rsidTr="00530435">
        <w:trPr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0435" w:rsidRPr="00530435" w:rsidTr="00530435">
        <w:trPr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30435" w:rsidRPr="00530435" w:rsidRDefault="00530435" w:rsidP="005304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THÔNG TIN ĐĂNG KÝ DỰ TUYỂN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530435" w:rsidRPr="00530435" w:rsidTr="00530435">
        <w:trPr>
          <w:tblCellSpacing w:w="0" w:type="dxa"/>
        </w:trPr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Đạt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quả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chất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lượng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đầu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vào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chức</w:t>
            </w:r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4</w:t>
            </w:r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□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□</w:t>
            </w:r>
          </w:p>
          <w:p w:rsid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…...</w:t>
            </w:r>
          </w:p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);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Kỳ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…………</w:t>
            </w:r>
          </w:p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……/……/…………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……/……/…………</w:t>
            </w:r>
          </w:p>
        </w:tc>
      </w:tr>
      <w:tr w:rsidR="00530435" w:rsidRPr="00530435" w:rsidTr="00530435">
        <w:trPr>
          <w:tblCellSpacing w:w="0" w:type="dxa"/>
        </w:trPr>
        <w:tc>
          <w:tcPr>
            <w:tcW w:w="8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Lý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miễn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ngoại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ngữ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nếu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5</w:t>
            </w:r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ngành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ngoại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ngữ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□</w:t>
            </w:r>
          </w:p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ngoài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ngoại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ngữ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ngoài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Nam □</w:t>
            </w:r>
          </w:p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tộc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thiểu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tộc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thiểu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□</w:t>
            </w:r>
          </w:p>
        </w:tc>
      </w:tr>
      <w:tr w:rsidR="00530435" w:rsidRPr="00530435" w:rsidTr="00530435">
        <w:trPr>
          <w:tblCellSpacing w:w="0" w:type="dxa"/>
        </w:trPr>
        <w:tc>
          <w:tcPr>
            <w:tcW w:w="8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3.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Thuộc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đối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tượng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ưu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tiên</w:t>
            </w:r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6</w:t>
            </w:r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□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□</w:t>
            </w:r>
          </w:p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tượng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ưu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</w:t>
            </w:r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</w:t>
            </w:r>
          </w:p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ưu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………………………………………………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530435" w:rsidRPr="00530435" w:rsidTr="00530435">
        <w:trPr>
          <w:tblCellSpacing w:w="0" w:type="dxa"/>
        </w:trPr>
        <w:tc>
          <w:tcPr>
            <w:tcW w:w="8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4.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báo</w:t>
            </w:r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7</w:t>
            </w:r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tuyển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□</w:t>
            </w:r>
          </w:p>
        </w:tc>
      </w:tr>
    </w:tbl>
    <w:p w:rsidR="00530435" w:rsidRPr="00530435" w:rsidRDefault="00530435" w:rsidP="005304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V. THỨ TỰ ƯU TIÊN</w:t>
      </w:r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8</w:t>
      </w:r>
    </w:p>
    <w:p w:rsidR="00530435" w:rsidRPr="00530435" w:rsidRDefault="00530435" w:rsidP="005304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đăng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vị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trí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việc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làm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chung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cho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nhiều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sử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khác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nhau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thứ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tự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ưu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tiên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tỉnh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trên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xuống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dưới</w:t>
      </w:r>
      <w:proofErr w:type="spellEnd"/>
      <w:r w:rsidRPr="005304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530435" w:rsidRPr="00530435" w:rsidTr="00530435">
        <w:trPr>
          <w:tblCellSpacing w:w="0" w:type="dxa"/>
        </w:trPr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1: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Nguyện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vọng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(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): ………………………………</w:t>
            </w:r>
          </w:p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………………………………………………………………………………………….</w:t>
            </w:r>
          </w:p>
        </w:tc>
      </w:tr>
      <w:tr w:rsidR="00530435" w:rsidRPr="00530435" w:rsidTr="00530435">
        <w:trPr>
          <w:tblCellSpacing w:w="0" w:type="dxa"/>
        </w:trPr>
        <w:tc>
          <w:tcPr>
            <w:tcW w:w="8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Nguyện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vọng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): ………………………………</w:t>
            </w:r>
          </w:p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………………………………………………………………………………………….</w:t>
            </w:r>
          </w:p>
        </w:tc>
      </w:tr>
      <w:tr w:rsidR="00530435" w:rsidRPr="00530435" w:rsidTr="00530435">
        <w:trPr>
          <w:tblCellSpacing w:w="0" w:type="dxa"/>
        </w:trPr>
        <w:tc>
          <w:tcPr>
            <w:tcW w:w="8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Nguyện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vọng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): ………………………………</w:t>
            </w:r>
          </w:p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………………………………………………………………………………………….</w:t>
            </w:r>
          </w:p>
        </w:tc>
      </w:tr>
      <w:tr w:rsidR="00530435" w:rsidRPr="00530435" w:rsidTr="00530435">
        <w:trPr>
          <w:tblCellSpacing w:w="0" w:type="dxa"/>
        </w:trPr>
        <w:tc>
          <w:tcPr>
            <w:tcW w:w="8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35" w:rsidRPr="00530435" w:rsidRDefault="00530435" w:rsidP="005304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</w:tbl>
    <w:p w:rsidR="00530435" w:rsidRPr="00530435" w:rsidRDefault="00530435" w:rsidP="005304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VI. NỘI DUNG KHÁC THEO YÊU CẦU CỦA CƠ QUAN CÓ THẨM QUYỀN TUYỂN DỤNG (</w:t>
      </w:r>
      <w:proofErr w:type="spellStart"/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nếu</w:t>
      </w:r>
      <w:proofErr w:type="spellEnd"/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có</w:t>
      </w:r>
      <w:proofErr w:type="spellEnd"/>
      <w:r w:rsidRPr="005304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530435" w:rsidRPr="00530435" w:rsidRDefault="00C15076" w:rsidP="005304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="00530435"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</w:t>
      </w:r>
    </w:p>
    <w:p w:rsidR="00530435" w:rsidRPr="00530435" w:rsidRDefault="00C15076" w:rsidP="005304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="00530435"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</w:t>
      </w:r>
    </w:p>
    <w:p w:rsidR="00530435" w:rsidRPr="00530435" w:rsidRDefault="00530435" w:rsidP="00C15076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đoan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đáp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tuyên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thiện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30435" w:rsidRPr="00530435" w:rsidTr="0053043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35" w:rsidRPr="00530435" w:rsidRDefault="00530435" w:rsidP="0053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35" w:rsidRPr="00530435" w:rsidRDefault="00530435" w:rsidP="005304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VIẾT PHIẾU</w:t>
            </w:r>
            <w:r w:rsidRPr="0053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30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0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53043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C15076" w:rsidRDefault="00C15076" w:rsidP="005304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15076" w:rsidRDefault="00C15076" w:rsidP="005304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15076" w:rsidRDefault="00C15076" w:rsidP="005304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15076" w:rsidRDefault="00C15076" w:rsidP="005304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30435" w:rsidRPr="00530435" w:rsidRDefault="00530435" w:rsidP="005304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</w:t>
      </w:r>
    </w:p>
    <w:p w:rsidR="00530435" w:rsidRPr="00530435" w:rsidRDefault="00530435" w:rsidP="00C15076">
      <w:pPr>
        <w:shd w:val="clear" w:color="auto" w:fill="FFFFFF"/>
        <w:spacing w:before="120" w:after="120" w:line="23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30435" w:rsidRPr="00530435" w:rsidRDefault="00530435" w:rsidP="00C15076">
      <w:pPr>
        <w:shd w:val="clear" w:color="auto" w:fill="FFFFFF"/>
        <w:spacing w:before="120" w:after="120" w:line="23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tiên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30435" w:rsidRPr="00530435" w:rsidRDefault="00530435" w:rsidP="00C15076">
      <w:pPr>
        <w:shd w:val="clear" w:color="auto" w:fill="FFFFFF"/>
        <w:spacing w:before="120" w:after="120" w:line="23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tờ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đương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thiện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30435" w:rsidRPr="00530435" w:rsidRDefault="00530435" w:rsidP="00C15076">
      <w:pPr>
        <w:shd w:val="clear" w:color="auto" w:fill="FFFFFF"/>
        <w:spacing w:before="120" w:after="120" w:line="23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đạt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30435" w:rsidRPr="00530435" w:rsidRDefault="00530435" w:rsidP="00C15076">
      <w:pPr>
        <w:shd w:val="clear" w:color="auto" w:fill="FFFFFF"/>
        <w:spacing w:after="0" w:line="23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5 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miễn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ngoại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1" w:name="tvpllink_iheyiwzqyp_3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"https://thuvienphapluat.vn/van-ban/bo-may-hanh-chinh/nghi-dinh-138-2020-nd-cp-tuyen-dung-su-dung-va-quan-ly-cong-chuc-458542.aspx" \t "_blank" </w:instrText>
      </w: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30435">
        <w:rPr>
          <w:rFonts w:ascii="Times New Roman" w:eastAsia="Times New Roman" w:hAnsi="Times New Roman" w:cs="Times New Roman"/>
          <w:color w:val="0E70C3"/>
          <w:sz w:val="26"/>
          <w:szCs w:val="26"/>
          <w:u w:val="single"/>
        </w:rPr>
        <w:t>138/2020/NĐ-CP</w:t>
      </w: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2" w:name="tc_18"/>
      <w:proofErr w:type="spellStart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>khoản</w:t>
      </w:r>
      <w:proofErr w:type="spellEnd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4 </w:t>
      </w:r>
      <w:proofErr w:type="spellStart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>Điều</w:t>
      </w:r>
      <w:proofErr w:type="spellEnd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1 </w:t>
      </w:r>
      <w:proofErr w:type="spellStart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>Nghị</w:t>
      </w:r>
      <w:proofErr w:type="spellEnd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>định</w:t>
      </w:r>
      <w:proofErr w:type="spellEnd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>này</w:t>
      </w:r>
      <w:bookmarkEnd w:id="2"/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ngoại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30435" w:rsidRPr="00530435" w:rsidRDefault="00530435" w:rsidP="00C15076">
      <w:pPr>
        <w:shd w:val="clear" w:color="auto" w:fill="FFFFFF"/>
        <w:spacing w:after="0" w:line="23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6 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tiên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3" w:name="tvpllink_iheyiwzqyp_4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"https://thuvienphapluat.vn/van-ban/bo-may-hanh-chinh/nghi-dinh-138-2020-nd-cp-tuyen-dung-su-dung-va-quan-ly-cong-chuc-458542.aspx" \t "_blank" </w:instrText>
      </w: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30435">
        <w:rPr>
          <w:rFonts w:ascii="Times New Roman" w:eastAsia="Times New Roman" w:hAnsi="Times New Roman" w:cs="Times New Roman"/>
          <w:color w:val="0E70C3"/>
          <w:sz w:val="26"/>
          <w:szCs w:val="26"/>
          <w:u w:val="single"/>
        </w:rPr>
        <w:t>138/2020/NĐ-CP</w:t>
      </w: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4" w:name="tc_19"/>
      <w:proofErr w:type="spellStart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>khoản</w:t>
      </w:r>
      <w:proofErr w:type="spellEnd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2 </w:t>
      </w:r>
      <w:proofErr w:type="spellStart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>Điều</w:t>
      </w:r>
      <w:proofErr w:type="spellEnd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1 </w:t>
      </w:r>
      <w:proofErr w:type="spellStart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>Nghị</w:t>
      </w:r>
      <w:proofErr w:type="spellEnd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>định</w:t>
      </w:r>
      <w:proofErr w:type="spellEnd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FF"/>
          <w:sz w:val="26"/>
          <w:szCs w:val="26"/>
        </w:rPr>
        <w:t>này</w:t>
      </w:r>
      <w:bookmarkEnd w:id="4"/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tiên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30435" w:rsidRPr="00530435" w:rsidRDefault="00530435" w:rsidP="00C15076">
      <w:pPr>
        <w:shd w:val="clear" w:color="auto" w:fill="FFFFFF"/>
        <w:spacing w:before="120" w:after="120" w:line="23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7</w:t>
      </w: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thí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01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30435" w:rsidRPr="00530435" w:rsidRDefault="00530435" w:rsidP="00C15076">
      <w:pPr>
        <w:shd w:val="clear" w:color="auto" w:fill="FFFFFF"/>
        <w:spacing w:before="120" w:after="120" w:line="23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tải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kịp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xuyên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Cổng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thí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thí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30435" w:rsidRPr="00530435" w:rsidRDefault="00530435" w:rsidP="00C15076">
      <w:pPr>
        <w:shd w:val="clear" w:color="auto" w:fill="FFFFFF"/>
        <w:spacing w:before="120" w:after="120" w:line="23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Thí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xuyên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dõi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phản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hồi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thí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tin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tải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cổng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thí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30435" w:rsidRPr="00530435" w:rsidRDefault="00530435" w:rsidP="00C15076">
      <w:pPr>
        <w:shd w:val="clear" w:color="auto" w:fill="FFFFFF"/>
        <w:spacing w:before="120" w:after="120" w:line="23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8</w:t>
      </w:r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Thí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ít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01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tối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vọng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tiêu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thí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lựa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tiên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304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16972" w:rsidRPr="00530435" w:rsidRDefault="00A16972" w:rsidP="00C1507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30435" w:rsidRPr="00530435" w:rsidRDefault="00530435">
      <w:pPr>
        <w:rPr>
          <w:rFonts w:ascii="Times New Roman" w:hAnsi="Times New Roman" w:cs="Times New Roman"/>
          <w:sz w:val="26"/>
          <w:szCs w:val="26"/>
        </w:rPr>
      </w:pPr>
    </w:p>
    <w:p w:rsidR="00530435" w:rsidRPr="00530435" w:rsidRDefault="00530435">
      <w:pPr>
        <w:rPr>
          <w:rFonts w:ascii="Times New Roman" w:hAnsi="Times New Roman" w:cs="Times New Roman"/>
          <w:sz w:val="26"/>
          <w:szCs w:val="26"/>
        </w:rPr>
      </w:pPr>
    </w:p>
    <w:p w:rsidR="00530435" w:rsidRPr="00530435" w:rsidRDefault="00530435">
      <w:pPr>
        <w:rPr>
          <w:rFonts w:ascii="Times New Roman" w:hAnsi="Times New Roman" w:cs="Times New Roman"/>
          <w:sz w:val="26"/>
          <w:szCs w:val="26"/>
        </w:rPr>
      </w:pPr>
    </w:p>
    <w:sectPr w:rsidR="00530435" w:rsidRPr="00530435" w:rsidSect="005304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04" w:rsidRDefault="00622004" w:rsidP="00530435">
      <w:pPr>
        <w:spacing w:after="0" w:line="240" w:lineRule="auto"/>
      </w:pPr>
      <w:r>
        <w:separator/>
      </w:r>
    </w:p>
  </w:endnote>
  <w:endnote w:type="continuationSeparator" w:id="0">
    <w:p w:rsidR="00622004" w:rsidRDefault="00622004" w:rsidP="0053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76" w:rsidRDefault="00C15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76" w:rsidRDefault="00C15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76" w:rsidRDefault="00C15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04" w:rsidRDefault="00622004" w:rsidP="00530435">
      <w:pPr>
        <w:spacing w:after="0" w:line="240" w:lineRule="auto"/>
      </w:pPr>
      <w:r>
        <w:separator/>
      </w:r>
    </w:p>
  </w:footnote>
  <w:footnote w:type="continuationSeparator" w:id="0">
    <w:p w:rsidR="00622004" w:rsidRDefault="00622004" w:rsidP="0053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76" w:rsidRDefault="00C15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435" w:rsidRDefault="00530435" w:rsidP="00530435">
    <w:pPr>
      <w:shd w:val="clear" w:color="auto" w:fill="FFFFFF"/>
      <w:spacing w:after="0" w:line="234" w:lineRule="atLeast"/>
      <w:jc w:val="right"/>
      <w:rPr>
        <w:rFonts w:ascii="Times New Roman" w:eastAsia="Times New Roman" w:hAnsi="Times New Roman" w:cs="Times New Roman"/>
        <w:bCs/>
        <w:i/>
        <w:color w:val="000000"/>
        <w:sz w:val="26"/>
        <w:szCs w:val="26"/>
      </w:rPr>
    </w:pPr>
    <w:bookmarkStart w:id="5" w:name="chuong_pl1"/>
    <w:bookmarkStart w:id="6" w:name="_GoBack"/>
    <w:bookmarkEnd w:id="6"/>
    <w:proofErr w:type="spellStart"/>
    <w:r w:rsidRPr="00530435">
      <w:rPr>
        <w:rFonts w:ascii="Times New Roman" w:eastAsia="Times New Roman" w:hAnsi="Times New Roman" w:cs="Times New Roman"/>
        <w:bCs/>
        <w:i/>
        <w:color w:val="000000"/>
        <w:sz w:val="26"/>
        <w:szCs w:val="26"/>
      </w:rPr>
      <w:t>Mẫu</w:t>
    </w:r>
    <w:proofErr w:type="spellEnd"/>
    <w:r w:rsidRPr="00530435">
      <w:rPr>
        <w:rFonts w:ascii="Times New Roman" w:eastAsia="Times New Roman" w:hAnsi="Times New Roman" w:cs="Times New Roman"/>
        <w:bCs/>
        <w:i/>
        <w:color w:val="000000"/>
        <w:sz w:val="26"/>
        <w:szCs w:val="26"/>
      </w:rPr>
      <w:t xml:space="preserve"> </w:t>
    </w:r>
    <w:proofErr w:type="spellStart"/>
    <w:r w:rsidRPr="00530435">
      <w:rPr>
        <w:rFonts w:ascii="Times New Roman" w:eastAsia="Times New Roman" w:hAnsi="Times New Roman" w:cs="Times New Roman"/>
        <w:bCs/>
        <w:i/>
        <w:color w:val="000000"/>
        <w:sz w:val="26"/>
        <w:szCs w:val="26"/>
      </w:rPr>
      <w:t>số</w:t>
    </w:r>
    <w:proofErr w:type="spellEnd"/>
    <w:r w:rsidRPr="00530435">
      <w:rPr>
        <w:rFonts w:ascii="Times New Roman" w:eastAsia="Times New Roman" w:hAnsi="Times New Roman" w:cs="Times New Roman"/>
        <w:bCs/>
        <w:i/>
        <w:color w:val="000000"/>
        <w:sz w:val="26"/>
        <w:szCs w:val="26"/>
      </w:rPr>
      <w:t xml:space="preserve"> 01</w:t>
    </w:r>
    <w:bookmarkEnd w:id="5"/>
  </w:p>
  <w:p w:rsidR="00C15076" w:rsidRPr="00530435" w:rsidRDefault="00C15076" w:rsidP="00530435">
    <w:pPr>
      <w:shd w:val="clear" w:color="auto" w:fill="FFFFFF"/>
      <w:spacing w:after="0" w:line="234" w:lineRule="atLeast"/>
      <w:jc w:val="right"/>
      <w:rPr>
        <w:rFonts w:ascii="Times New Roman" w:eastAsia="Times New Roman" w:hAnsi="Times New Roman" w:cs="Times New Roman"/>
        <w:i/>
        <w:color w:val="000000"/>
        <w:sz w:val="26"/>
        <w:szCs w:val="26"/>
      </w:rPr>
    </w:pPr>
    <w:proofErr w:type="spellStart"/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Kèm</w:t>
    </w:r>
    <w:proofErr w:type="spellEnd"/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theo</w:t>
    </w:r>
    <w:proofErr w:type="spellEnd"/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Nghị</w:t>
    </w:r>
    <w:proofErr w:type="spellEnd"/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định</w:t>
    </w:r>
    <w:proofErr w:type="spellEnd"/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số</w:t>
    </w:r>
    <w:proofErr w:type="spellEnd"/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 116/2024/NĐ-CP </w:t>
    </w:r>
    <w:proofErr w:type="spellStart"/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ngày</w:t>
    </w:r>
    <w:proofErr w:type="spellEnd"/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 17/9/</w:t>
    </w:r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2024 </w:t>
    </w:r>
    <w:proofErr w:type="spellStart"/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của</w:t>
    </w:r>
    <w:proofErr w:type="spellEnd"/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Chính</w:t>
    </w:r>
    <w:proofErr w:type="spellEnd"/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 </w:t>
    </w:r>
    <w:proofErr w:type="spellStart"/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phủ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76" w:rsidRDefault="00C15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35"/>
    <w:rsid w:val="00530435"/>
    <w:rsid w:val="00622004"/>
    <w:rsid w:val="00A16972"/>
    <w:rsid w:val="00C1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65EA"/>
  <w15:chartTrackingRefBased/>
  <w15:docId w15:val="{7FF83BDF-0C15-4348-8322-9B03000D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04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0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435"/>
  </w:style>
  <w:style w:type="paragraph" w:styleId="Footer">
    <w:name w:val="footer"/>
    <w:basedOn w:val="Normal"/>
    <w:link w:val="FooterChar"/>
    <w:uiPriority w:val="99"/>
    <w:unhideWhenUsed/>
    <w:rsid w:val="00530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2024-11-05T02:52:00Z</dcterms:created>
  <dcterms:modified xsi:type="dcterms:W3CDTF">2024-11-05T03:04:00Z</dcterms:modified>
</cp:coreProperties>
</file>